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CCCDA" w14:textId="0B7E0D5F" w:rsidR="009A5714" w:rsidRDefault="009A5714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14:paraId="7DD39B59" w14:textId="77777777" w:rsidR="00DD5D82" w:rsidRPr="009A5714" w:rsidRDefault="00DD5D82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11"/>
        <w:gridCol w:w="2306"/>
        <w:gridCol w:w="2230"/>
        <w:gridCol w:w="2326"/>
        <w:gridCol w:w="2184"/>
      </w:tblGrid>
      <w:tr w:rsidR="00723A3B" w:rsidRPr="00F86284" w14:paraId="71783EE0" w14:textId="77777777" w:rsidTr="44A1893F">
        <w:trPr>
          <w:trHeight w:val="258"/>
        </w:trPr>
        <w:tc>
          <w:tcPr>
            <w:tcW w:w="15773" w:type="dxa"/>
            <w:gridSpan w:val="7"/>
            <w:shd w:val="clear" w:color="auto" w:fill="FF552D"/>
          </w:tcPr>
          <w:p w14:paraId="214865DB" w14:textId="770C027A" w:rsidR="00723A3B" w:rsidRPr="00F86284" w:rsidRDefault="00723A3B" w:rsidP="00C87722">
            <w:pPr>
              <w:jc w:val="center"/>
              <w:rPr>
                <w:b/>
                <w:bCs/>
              </w:rPr>
            </w:pPr>
            <w:r w:rsidRPr="00F86284">
              <w:rPr>
                <w:b/>
                <w:bCs/>
              </w:rPr>
              <w:t>WRITING AT BOWERHAM</w:t>
            </w:r>
          </w:p>
        </w:tc>
      </w:tr>
      <w:tr w:rsidR="00723A3B" w:rsidRPr="00F86284" w14:paraId="7F476E09" w14:textId="77777777" w:rsidTr="44A1893F">
        <w:trPr>
          <w:trHeight w:val="162"/>
        </w:trPr>
        <w:tc>
          <w:tcPr>
            <w:tcW w:w="15773" w:type="dxa"/>
            <w:gridSpan w:val="7"/>
            <w:shd w:val="clear" w:color="auto" w:fill="FF552D"/>
          </w:tcPr>
          <w:p w14:paraId="2D10F9AF" w14:textId="6B162E6B" w:rsidR="00723A3B" w:rsidRPr="00F86284" w:rsidRDefault="00723A3B" w:rsidP="00C87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Units of Writing (provisional – these may be subject to change)</w:t>
            </w:r>
          </w:p>
        </w:tc>
      </w:tr>
      <w:tr w:rsidR="00723A3B" w:rsidRPr="00F86284" w14:paraId="0C9E39D7" w14:textId="77777777" w:rsidTr="003A494C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</w:tcPr>
          <w:p w14:paraId="02065BD2" w14:textId="51118E63" w:rsidR="00723A3B" w:rsidRPr="004752B2" w:rsidRDefault="00723A3B" w:rsidP="00723A3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58" w:type="dxa"/>
          </w:tcPr>
          <w:p w14:paraId="3489E7CD" w14:textId="3F8553BD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Autumn 1</w:t>
            </w:r>
          </w:p>
        </w:tc>
        <w:tc>
          <w:tcPr>
            <w:tcW w:w="2211" w:type="dxa"/>
          </w:tcPr>
          <w:p w14:paraId="7E2F011B" w14:textId="0844053F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Autumn 2 </w:t>
            </w:r>
          </w:p>
        </w:tc>
        <w:tc>
          <w:tcPr>
            <w:tcW w:w="2306" w:type="dxa"/>
          </w:tcPr>
          <w:p w14:paraId="560FC62A" w14:textId="5AD50C7B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 Spring 1 </w:t>
            </w:r>
          </w:p>
        </w:tc>
        <w:tc>
          <w:tcPr>
            <w:tcW w:w="2230" w:type="dxa"/>
          </w:tcPr>
          <w:p w14:paraId="7B610437" w14:textId="0B4A8721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Spring 2 </w:t>
            </w:r>
          </w:p>
        </w:tc>
        <w:tc>
          <w:tcPr>
            <w:tcW w:w="2326" w:type="dxa"/>
          </w:tcPr>
          <w:p w14:paraId="4F4C21B1" w14:textId="2968AB99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Summer 1</w:t>
            </w:r>
          </w:p>
        </w:tc>
        <w:tc>
          <w:tcPr>
            <w:tcW w:w="2184" w:type="dxa"/>
          </w:tcPr>
          <w:p w14:paraId="149E0122" w14:textId="65DAFFA9" w:rsidR="00723A3B" w:rsidRPr="00723A3B" w:rsidRDefault="00723A3B" w:rsidP="00723A3B">
            <w:pPr>
              <w:jc w:val="center"/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Summer 2 </w:t>
            </w:r>
          </w:p>
        </w:tc>
      </w:tr>
      <w:tr w:rsidR="00723A3B" w:rsidRPr="00F86284" w14:paraId="7D207E41" w14:textId="77777777" w:rsidTr="003A494C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</w:tcPr>
          <w:p w14:paraId="5613D33D" w14:textId="2CD220A1" w:rsidR="00723A3B" w:rsidRPr="00723A3B" w:rsidRDefault="00723A3B" w:rsidP="00723A3B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 xml:space="preserve">Fiction </w:t>
            </w:r>
          </w:p>
        </w:tc>
        <w:tc>
          <w:tcPr>
            <w:tcW w:w="2258" w:type="dxa"/>
          </w:tcPr>
          <w:p w14:paraId="13FCEDAD" w14:textId="77777777" w:rsidR="00A00191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Stories by the same author </w:t>
            </w:r>
          </w:p>
          <w:p w14:paraId="59197581" w14:textId="77777777" w:rsidR="003A494C" w:rsidRPr="003A494C" w:rsidRDefault="003A494C" w:rsidP="006A0B0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Say, write and punctuate simple compound sentences using the joining words </w:t>
            </w:r>
            <w:r>
              <w:rPr>
                <w:i/>
                <w:iCs/>
                <w:sz w:val="16"/>
                <w:szCs w:val="16"/>
              </w:rPr>
              <w:t>and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but</w:t>
            </w:r>
          </w:p>
          <w:p w14:paraId="43749496" w14:textId="77777777" w:rsidR="003A494C" w:rsidRPr="003A494C" w:rsidRDefault="003A494C" w:rsidP="006A0B0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subordination for time using </w:t>
            </w:r>
            <w:r>
              <w:rPr>
                <w:i/>
                <w:iCs/>
                <w:sz w:val="16"/>
                <w:szCs w:val="16"/>
              </w:rPr>
              <w:t>when</w:t>
            </w:r>
          </w:p>
          <w:p w14:paraId="000A1751" w14:textId="77777777" w:rsidR="003A494C" w:rsidRDefault="003A494C" w:rsidP="006A0B0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the past tense accurately </w:t>
            </w:r>
            <w:r w:rsidR="006A0B0F">
              <w:rPr>
                <w:sz w:val="16"/>
                <w:szCs w:val="16"/>
              </w:rPr>
              <w:t>and consistently for narratives, recounts and historical reports</w:t>
            </w:r>
          </w:p>
          <w:p w14:paraId="35401B8F" w14:textId="77777777" w:rsidR="006A0B0F" w:rsidRDefault="006A0B0F" w:rsidP="006A0B0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Identify, understand and select nouns to complete sentences</w:t>
            </w:r>
          </w:p>
          <w:p w14:paraId="08050229" w14:textId="77777777" w:rsidR="006A0B0F" w:rsidRDefault="006A0B0F" w:rsidP="006A0B0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Generate, select and effectively use adjectives</w:t>
            </w:r>
          </w:p>
          <w:p w14:paraId="798110D9" w14:textId="77777777" w:rsidR="006A0B0F" w:rsidRDefault="00866E8E" w:rsidP="006A0B0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 and plan what to write about</w:t>
            </w:r>
          </w:p>
          <w:p w14:paraId="59E5FDAF" w14:textId="78D3708D" w:rsidR="00866E8E" w:rsidRPr="00866E8E" w:rsidRDefault="00866E8E" w:rsidP="00866E8E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Orally rehearse each sentence prior to writing including simple and compound sentences</w:t>
            </w:r>
          </w:p>
        </w:tc>
        <w:tc>
          <w:tcPr>
            <w:tcW w:w="2211" w:type="dxa"/>
          </w:tcPr>
          <w:p w14:paraId="519BB269" w14:textId="068EB5E3" w:rsidR="00723A3B" w:rsidRPr="002E13FC" w:rsidRDefault="00723A3B" w:rsidP="00723A3B">
            <w:pPr>
              <w:rPr>
                <w:sz w:val="16"/>
                <w:szCs w:val="16"/>
              </w:rPr>
            </w:pPr>
          </w:p>
        </w:tc>
        <w:tc>
          <w:tcPr>
            <w:tcW w:w="2306" w:type="dxa"/>
          </w:tcPr>
          <w:p w14:paraId="59BBA408" w14:textId="7459667A" w:rsidR="00723A3B" w:rsidRPr="002E13F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bookmarkStart w:id="0" w:name="_Hlk44662211"/>
            <w:bookmarkEnd w:id="0"/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Stories with familiar settings </w:t>
            </w:r>
          </w:p>
          <w:p w14:paraId="1667A43C" w14:textId="77777777" w:rsidR="00866E8E" w:rsidRDefault="00866E8E" w:rsidP="009677B3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With prompting, edit and improve own writing using full stops, capital letters, exclamation marks and question marks</w:t>
            </w:r>
          </w:p>
          <w:p w14:paraId="76839302" w14:textId="77777777" w:rsidR="000836CD" w:rsidRPr="000836CD" w:rsidRDefault="000836CD" w:rsidP="009677B3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subordination for time using </w:t>
            </w:r>
            <w:r>
              <w:rPr>
                <w:i/>
                <w:iCs/>
                <w:sz w:val="16"/>
                <w:szCs w:val="16"/>
              </w:rPr>
              <w:t xml:space="preserve">before </w:t>
            </w:r>
            <w:r>
              <w:rPr>
                <w:sz w:val="16"/>
                <w:szCs w:val="16"/>
              </w:rPr>
              <w:t xml:space="preserve">and </w:t>
            </w:r>
            <w:r>
              <w:rPr>
                <w:i/>
                <w:iCs/>
                <w:sz w:val="16"/>
                <w:szCs w:val="16"/>
              </w:rPr>
              <w:t>after</w:t>
            </w:r>
          </w:p>
          <w:p w14:paraId="00671074" w14:textId="52FD0717" w:rsidR="000836CD" w:rsidRDefault="000836CD" w:rsidP="009677B3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Generate, select, and effectively use verbs</w:t>
            </w:r>
          </w:p>
          <w:p w14:paraId="11967CB7" w14:textId="28D75228" w:rsidR="000836CD" w:rsidRDefault="000836CD" w:rsidP="009677B3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Generate, select and effectively use nouns</w:t>
            </w:r>
          </w:p>
          <w:p w14:paraId="0629F187" w14:textId="77777777" w:rsidR="000836CD" w:rsidRDefault="000836CD" w:rsidP="009677B3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Edit and improve own writing by strengthening the use of adjectives to create simple noun phrases</w:t>
            </w:r>
          </w:p>
          <w:p w14:paraId="5D184B85" w14:textId="02A8F4F8" w:rsidR="000836CD" w:rsidRPr="000836CD" w:rsidRDefault="000836CD" w:rsidP="009677B3">
            <w:pPr>
              <w:pStyle w:val="ListParagraph"/>
              <w:numPr>
                <w:ilvl w:val="0"/>
                <w:numId w:val="37"/>
              </w:numPr>
              <w:ind w:left="317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 and plan what to write about</w:t>
            </w:r>
          </w:p>
        </w:tc>
        <w:tc>
          <w:tcPr>
            <w:tcW w:w="2230" w:type="dxa"/>
          </w:tcPr>
          <w:p w14:paraId="2BDA50A0" w14:textId="5686CBEC" w:rsidR="00723A3B" w:rsidRPr="002E13F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Animal Adventure stories </w:t>
            </w:r>
          </w:p>
          <w:p w14:paraId="338AAA83" w14:textId="77777777" w:rsidR="000836CD" w:rsidRDefault="000836CD" w:rsidP="009677B3">
            <w:pPr>
              <w:pStyle w:val="ListParagraph"/>
              <w:numPr>
                <w:ilvl w:val="0"/>
                <w:numId w:val="38"/>
              </w:numPr>
              <w:ind w:left="275" w:hanging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the subordinating conjunction </w:t>
            </w:r>
            <w:r>
              <w:rPr>
                <w:i/>
                <w:iCs/>
                <w:sz w:val="16"/>
                <w:szCs w:val="16"/>
              </w:rPr>
              <w:t xml:space="preserve">that </w:t>
            </w:r>
            <w:r>
              <w:rPr>
                <w:sz w:val="16"/>
                <w:szCs w:val="16"/>
              </w:rPr>
              <w:t>in sentences and use in narrative writing</w:t>
            </w:r>
          </w:p>
          <w:p w14:paraId="42D68455" w14:textId="77777777" w:rsidR="000836CD" w:rsidRDefault="000836CD" w:rsidP="009677B3">
            <w:pPr>
              <w:pStyle w:val="ListParagraph"/>
              <w:numPr>
                <w:ilvl w:val="0"/>
                <w:numId w:val="38"/>
              </w:numPr>
              <w:ind w:left="275" w:hanging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 the progressive form of verbs in the past tense, orally and in writing, to mark actions in progress</w:t>
            </w:r>
          </w:p>
          <w:p w14:paraId="0816244E" w14:textId="3BEF167D" w:rsidR="000836CD" w:rsidRPr="000836CD" w:rsidRDefault="000836CD" w:rsidP="009677B3">
            <w:pPr>
              <w:pStyle w:val="ListParagraph"/>
              <w:numPr>
                <w:ilvl w:val="0"/>
                <w:numId w:val="38"/>
              </w:numPr>
              <w:ind w:left="275" w:hanging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Orally rehearse every sentence before writing, including those which have been extended</w:t>
            </w:r>
          </w:p>
        </w:tc>
        <w:tc>
          <w:tcPr>
            <w:tcW w:w="2326" w:type="dxa"/>
          </w:tcPr>
          <w:p w14:paraId="4B8FF3FB" w14:textId="77777777" w:rsidR="00E60A8B" w:rsidRDefault="00723A3B" w:rsidP="003A494C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Story as a theme</w:t>
            </w:r>
          </w:p>
          <w:p w14:paraId="4238A190" w14:textId="77777777" w:rsidR="00B74F57" w:rsidRPr="00B74F57" w:rsidRDefault="00B74F57" w:rsidP="009677B3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Within their own writing, edit and improve simple and compound sentences using the joining words </w:t>
            </w:r>
            <w:r>
              <w:rPr>
                <w:i/>
                <w:iCs/>
                <w:sz w:val="16"/>
                <w:szCs w:val="16"/>
              </w:rPr>
              <w:t xml:space="preserve">and, </w:t>
            </w:r>
            <w:proofErr w:type="gramStart"/>
            <w:r>
              <w:rPr>
                <w:i/>
                <w:iCs/>
                <w:sz w:val="16"/>
                <w:szCs w:val="16"/>
              </w:rPr>
              <w:t>but,</w:t>
            </w:r>
            <w:proofErr w:type="gramEnd"/>
            <w:r>
              <w:rPr>
                <w:i/>
                <w:iCs/>
                <w:sz w:val="16"/>
                <w:szCs w:val="16"/>
              </w:rPr>
              <w:t xml:space="preserve"> so </w:t>
            </w:r>
            <w:r>
              <w:rPr>
                <w:sz w:val="16"/>
                <w:szCs w:val="16"/>
              </w:rPr>
              <w:t xml:space="preserve">and </w:t>
            </w:r>
            <w:r>
              <w:rPr>
                <w:i/>
                <w:iCs/>
                <w:sz w:val="16"/>
                <w:szCs w:val="16"/>
              </w:rPr>
              <w:t>or</w:t>
            </w:r>
          </w:p>
          <w:p w14:paraId="4AF18A6C" w14:textId="77777777" w:rsidR="00B74F57" w:rsidRDefault="00B74F57" w:rsidP="009677B3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commas to separate items in a list in fiction</w:t>
            </w:r>
          </w:p>
          <w:p w14:paraId="1C70444B" w14:textId="77777777" w:rsidR="008247EF" w:rsidRDefault="008247EF" w:rsidP="009677B3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apostrophes for contracted forms, e.g. can’t, don’t</w:t>
            </w:r>
          </w:p>
          <w:p w14:paraId="727FE59F" w14:textId="77777777" w:rsidR="008247EF" w:rsidRPr="008247EF" w:rsidRDefault="008247EF" w:rsidP="009677B3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subordination for time using </w:t>
            </w:r>
            <w:r>
              <w:rPr>
                <w:i/>
                <w:iCs/>
                <w:sz w:val="16"/>
                <w:szCs w:val="16"/>
              </w:rPr>
              <w:t xml:space="preserve">when, before </w:t>
            </w:r>
            <w:r>
              <w:rPr>
                <w:sz w:val="16"/>
                <w:szCs w:val="16"/>
              </w:rPr>
              <w:t xml:space="preserve">and </w:t>
            </w:r>
            <w:r>
              <w:rPr>
                <w:i/>
                <w:iCs/>
                <w:sz w:val="16"/>
                <w:szCs w:val="16"/>
              </w:rPr>
              <w:t>after</w:t>
            </w:r>
          </w:p>
          <w:p w14:paraId="11DBEF6C" w14:textId="0B8FB84C" w:rsidR="008247EF" w:rsidRDefault="002D7F7B" w:rsidP="009677B3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Independently, edit and improve own writing by strengthening use of nouns</w:t>
            </w:r>
          </w:p>
          <w:p w14:paraId="547B88E5" w14:textId="5D6826F4" w:rsidR="002D7F7B" w:rsidRPr="00B74F57" w:rsidRDefault="002D7F7B" w:rsidP="009677B3">
            <w:pPr>
              <w:pStyle w:val="ListParagraph"/>
              <w:numPr>
                <w:ilvl w:val="0"/>
                <w:numId w:val="39"/>
              </w:numPr>
              <w:ind w:left="313" w:hanging="3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Identify, generate and effectively use noun phrases</w:t>
            </w:r>
          </w:p>
        </w:tc>
        <w:tc>
          <w:tcPr>
            <w:tcW w:w="2184" w:type="dxa"/>
          </w:tcPr>
          <w:p w14:paraId="7FEE40D1" w14:textId="77777777" w:rsidR="00723A3B" w:rsidRDefault="00723A3B" w:rsidP="009677B3">
            <w:pPr>
              <w:ind w:left="261" w:hanging="261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Traditional tales with a twist</w:t>
            </w:r>
          </w:p>
          <w:p w14:paraId="2CF7F4B8" w14:textId="77777777" w:rsidR="00B74F57" w:rsidRDefault="00B74F57" w:rsidP="009677B3">
            <w:pPr>
              <w:pStyle w:val="ListParagraph"/>
              <w:numPr>
                <w:ilvl w:val="0"/>
                <w:numId w:val="40"/>
              </w:numPr>
              <w:ind w:left="261" w:hanging="2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and punctuate correctly sentences with different forms: statement, question, command, exclamation</w:t>
            </w:r>
          </w:p>
          <w:p w14:paraId="7790D8E8" w14:textId="77777777" w:rsidR="00B74F57" w:rsidRDefault="008247EF" w:rsidP="009677B3">
            <w:pPr>
              <w:pStyle w:val="ListParagraph"/>
              <w:numPr>
                <w:ilvl w:val="0"/>
                <w:numId w:val="40"/>
              </w:numPr>
              <w:ind w:left="261" w:hanging="2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apostrophes for singular possession in nouns</w:t>
            </w:r>
          </w:p>
          <w:p w14:paraId="51522350" w14:textId="77777777" w:rsidR="00DE26BA" w:rsidRDefault="00DE26BA" w:rsidP="009677B3">
            <w:pPr>
              <w:pStyle w:val="ListParagraph"/>
              <w:numPr>
                <w:ilvl w:val="0"/>
                <w:numId w:val="40"/>
              </w:numPr>
              <w:ind w:left="261" w:hanging="2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Independently, edit and improve own writing by strengthening the use of verbs</w:t>
            </w:r>
          </w:p>
          <w:p w14:paraId="6865E40D" w14:textId="7188CD12" w:rsidR="00DE26BA" w:rsidRDefault="00DE26BA" w:rsidP="009677B3">
            <w:pPr>
              <w:pStyle w:val="ListParagraph"/>
              <w:numPr>
                <w:ilvl w:val="0"/>
                <w:numId w:val="40"/>
              </w:numPr>
              <w:ind w:left="261" w:hanging="2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Independently, edit and improve own writing to ensure accurate and consistent use of tense</w:t>
            </w:r>
          </w:p>
          <w:p w14:paraId="79ADB129" w14:textId="77777777" w:rsidR="002D7F7B" w:rsidRDefault="002D7F7B" w:rsidP="009677B3">
            <w:pPr>
              <w:pStyle w:val="ListParagraph"/>
              <w:numPr>
                <w:ilvl w:val="0"/>
                <w:numId w:val="40"/>
              </w:numPr>
              <w:ind w:left="261" w:hanging="2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Independently, edit and improve own writing by strengthening use of adverbs</w:t>
            </w:r>
          </w:p>
          <w:p w14:paraId="223F9AC0" w14:textId="628A5CE7" w:rsidR="002D7F7B" w:rsidRPr="009677B3" w:rsidRDefault="002D7F7B" w:rsidP="009677B3">
            <w:pPr>
              <w:pStyle w:val="ListParagraph"/>
              <w:numPr>
                <w:ilvl w:val="0"/>
                <w:numId w:val="40"/>
              </w:numPr>
              <w:ind w:left="261" w:hanging="2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Drawing on sentence structures from known texts, orally rehearse every sentence before writing</w:t>
            </w:r>
          </w:p>
        </w:tc>
      </w:tr>
      <w:tr w:rsidR="00723A3B" w:rsidRPr="00F86284" w14:paraId="33EA5D38" w14:textId="77777777" w:rsidTr="003A494C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</w:tcPr>
          <w:p w14:paraId="33A8AF23" w14:textId="44104914" w:rsidR="00723A3B" w:rsidRPr="00723A3B" w:rsidRDefault="00723A3B" w:rsidP="00723A3B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t>Non – Fiction</w:t>
            </w:r>
          </w:p>
        </w:tc>
        <w:tc>
          <w:tcPr>
            <w:tcW w:w="2258" w:type="dxa"/>
          </w:tcPr>
          <w:p w14:paraId="3686CFE7" w14:textId="4FEE5870" w:rsidR="003A494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Persuasion</w:t>
            </w:r>
          </w:p>
          <w:p w14:paraId="3F8156E2" w14:textId="4CB1BF1A" w:rsidR="003A494C" w:rsidRPr="006A0B0F" w:rsidRDefault="003A494C" w:rsidP="006A0B0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 w:rsidRPr="006A0B0F">
              <w:rPr>
                <w:sz w:val="16"/>
                <w:szCs w:val="16"/>
              </w:rPr>
              <w:t>Use sentences with different forms: questions and exclamations</w:t>
            </w:r>
          </w:p>
          <w:p w14:paraId="601347F1" w14:textId="0434BC59" w:rsidR="003A494C" w:rsidRPr="006A0B0F" w:rsidRDefault="003A494C" w:rsidP="006A0B0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 w:rsidRPr="006A0B0F">
              <w:rPr>
                <w:sz w:val="16"/>
                <w:szCs w:val="16"/>
              </w:rPr>
              <w:t xml:space="preserve">Use the subordination conjunction </w:t>
            </w:r>
            <w:r w:rsidRPr="006A0B0F">
              <w:rPr>
                <w:i/>
                <w:iCs/>
                <w:sz w:val="16"/>
                <w:szCs w:val="16"/>
              </w:rPr>
              <w:t>that</w:t>
            </w:r>
            <w:r w:rsidRPr="006A0B0F">
              <w:rPr>
                <w:sz w:val="16"/>
                <w:szCs w:val="16"/>
              </w:rPr>
              <w:t xml:space="preserve"> in oral sentences using prompts</w:t>
            </w:r>
          </w:p>
          <w:p w14:paraId="538EFC53" w14:textId="38AD9D80" w:rsidR="003A494C" w:rsidRPr="006A0B0F" w:rsidRDefault="003A494C" w:rsidP="006A0B0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 w:rsidRPr="006A0B0F">
              <w:rPr>
                <w:sz w:val="16"/>
                <w:szCs w:val="16"/>
              </w:rPr>
              <w:t>Identify, understand and select verbs to complete sentences</w:t>
            </w:r>
          </w:p>
          <w:p w14:paraId="7E922F56" w14:textId="765D094B" w:rsidR="0070503D" w:rsidRDefault="00866E8E" w:rsidP="44A1893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Identify, understand and select adverbs to complete sentences</w:t>
            </w:r>
          </w:p>
          <w:p w14:paraId="6953A5C8" w14:textId="6400E7DE" w:rsidR="0070503D" w:rsidRPr="00866E8E" w:rsidRDefault="00866E8E" w:rsidP="44A1893F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purpose and audience for writing</w:t>
            </w:r>
            <w:r w:rsidR="00A00671">
              <w:rPr>
                <w:sz w:val="16"/>
                <w:szCs w:val="16"/>
              </w:rPr>
              <w:t xml:space="preserve"> and discuss language needed</w:t>
            </w:r>
          </w:p>
        </w:tc>
        <w:tc>
          <w:tcPr>
            <w:tcW w:w="2211" w:type="dxa"/>
          </w:tcPr>
          <w:p w14:paraId="2D04B5C6" w14:textId="14F5F47F" w:rsidR="00723A3B" w:rsidRPr="002E13F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Non</w:t>
            </w:r>
            <w:r w:rsidR="00B74F57">
              <w:rPr>
                <w:b/>
                <w:bCs/>
                <w:i/>
                <w:iCs/>
                <w:sz w:val="16"/>
                <w:szCs w:val="16"/>
                <w:u w:val="single"/>
              </w:rPr>
              <w:t>-</w:t>
            </w: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chronological reports </w:t>
            </w:r>
          </w:p>
          <w:p w14:paraId="1C745E43" w14:textId="77777777" w:rsidR="00723A3B" w:rsidRDefault="003A494C" w:rsidP="00866E8E">
            <w:pPr>
              <w:pStyle w:val="ListParagraph"/>
              <w:numPr>
                <w:ilvl w:val="0"/>
                <w:numId w:val="36"/>
              </w:numPr>
              <w:ind w:left="259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Secure the use of full stops, capital letters, exclamation marks and question marks</w:t>
            </w:r>
          </w:p>
          <w:p w14:paraId="4886C995" w14:textId="77777777" w:rsidR="003A494C" w:rsidRPr="006A0B0F" w:rsidRDefault="003A494C" w:rsidP="00866E8E">
            <w:pPr>
              <w:pStyle w:val="ListParagraph"/>
              <w:numPr>
                <w:ilvl w:val="0"/>
                <w:numId w:val="36"/>
              </w:numPr>
              <w:ind w:left="259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subordination for reason using </w:t>
            </w:r>
            <w:r>
              <w:rPr>
                <w:i/>
                <w:iCs/>
                <w:sz w:val="16"/>
                <w:szCs w:val="16"/>
              </w:rPr>
              <w:t>because</w:t>
            </w:r>
          </w:p>
          <w:p w14:paraId="490BE237" w14:textId="064C36CB" w:rsidR="006A0B0F" w:rsidRPr="003A494C" w:rsidRDefault="006A0B0F" w:rsidP="00866E8E">
            <w:pPr>
              <w:pStyle w:val="ListParagraph"/>
              <w:numPr>
                <w:ilvl w:val="0"/>
                <w:numId w:val="36"/>
              </w:numPr>
              <w:ind w:left="259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the progressive form of verbs in the present tense, orally and in writing, to mark actions in progress</w:t>
            </w:r>
          </w:p>
        </w:tc>
        <w:tc>
          <w:tcPr>
            <w:tcW w:w="2306" w:type="dxa"/>
          </w:tcPr>
          <w:p w14:paraId="52857764" w14:textId="77777777" w:rsidR="00723A3B" w:rsidRPr="002E13F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Explanation</w:t>
            </w:r>
          </w:p>
          <w:p w14:paraId="430EE6A5" w14:textId="77777777" w:rsidR="00723A3B" w:rsidRPr="000836CD" w:rsidRDefault="00866E8E" w:rsidP="003A494C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Say, write and punctuate simple compound sentences using the joining words </w:t>
            </w:r>
            <w:r>
              <w:rPr>
                <w:i/>
                <w:iCs/>
                <w:sz w:val="16"/>
                <w:szCs w:val="16"/>
              </w:rPr>
              <w:t xml:space="preserve">so </w:t>
            </w:r>
            <w:r>
              <w:rPr>
                <w:sz w:val="16"/>
                <w:szCs w:val="16"/>
              </w:rPr>
              <w:t xml:space="preserve">and </w:t>
            </w:r>
            <w:r>
              <w:rPr>
                <w:i/>
                <w:iCs/>
                <w:sz w:val="16"/>
                <w:szCs w:val="16"/>
              </w:rPr>
              <w:t>or</w:t>
            </w:r>
          </w:p>
          <w:p w14:paraId="5FE9C295" w14:textId="77777777" w:rsidR="000836CD" w:rsidRPr="000836CD" w:rsidRDefault="000836CD" w:rsidP="003A494C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subordination for reason using the word </w:t>
            </w:r>
            <w:r>
              <w:rPr>
                <w:i/>
                <w:iCs/>
                <w:sz w:val="16"/>
                <w:szCs w:val="16"/>
              </w:rPr>
              <w:t>if</w:t>
            </w:r>
          </w:p>
          <w:p w14:paraId="63BC24CC" w14:textId="77777777" w:rsidR="000836CD" w:rsidRDefault="000836CD" w:rsidP="003A494C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present tense accurately and consistently</w:t>
            </w:r>
          </w:p>
          <w:p w14:paraId="67F23BC8" w14:textId="7F613B2E" w:rsidR="000836CD" w:rsidRPr="00866E8E" w:rsidRDefault="00A00671" w:rsidP="003A494C">
            <w:pPr>
              <w:pStyle w:val="ListParagraph"/>
              <w:numPr>
                <w:ilvl w:val="0"/>
                <w:numId w:val="35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purpose and audience for writing and discuss structure needed</w:t>
            </w:r>
          </w:p>
        </w:tc>
        <w:tc>
          <w:tcPr>
            <w:tcW w:w="2230" w:type="dxa"/>
          </w:tcPr>
          <w:p w14:paraId="35CA3317" w14:textId="77777777" w:rsidR="00723A3B" w:rsidRPr="002E13F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Instructions </w:t>
            </w:r>
          </w:p>
          <w:p w14:paraId="4E238753" w14:textId="77777777" w:rsidR="00723A3B" w:rsidRDefault="00866E8E" w:rsidP="009677B3">
            <w:pPr>
              <w:pStyle w:val="ListParagraph"/>
              <w:numPr>
                <w:ilvl w:val="0"/>
                <w:numId w:val="35"/>
              </w:numPr>
              <w:ind w:left="275" w:hanging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sentences with different forms: statements and commands</w:t>
            </w:r>
          </w:p>
          <w:p w14:paraId="52EC65C2" w14:textId="6132E5A5" w:rsidR="000836CD" w:rsidRPr="00B74F57" w:rsidRDefault="000836CD" w:rsidP="009677B3">
            <w:pPr>
              <w:pStyle w:val="ListParagraph"/>
              <w:numPr>
                <w:ilvl w:val="0"/>
                <w:numId w:val="35"/>
              </w:numPr>
              <w:ind w:left="275" w:hanging="2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commas to separate items in a list</w:t>
            </w:r>
          </w:p>
        </w:tc>
        <w:tc>
          <w:tcPr>
            <w:tcW w:w="2326" w:type="dxa"/>
          </w:tcPr>
          <w:p w14:paraId="3FD9A709" w14:textId="5501B97B" w:rsidR="00723A3B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Non</w:t>
            </w:r>
            <w:r w:rsidR="00B74F57">
              <w:rPr>
                <w:b/>
                <w:bCs/>
                <w:i/>
                <w:iCs/>
                <w:sz w:val="16"/>
                <w:szCs w:val="16"/>
                <w:u w:val="single"/>
              </w:rPr>
              <w:t>-</w:t>
            </w: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chronological reports</w:t>
            </w:r>
          </w:p>
          <w:p w14:paraId="59FBE9CC" w14:textId="77777777" w:rsidR="00723A3B" w:rsidRDefault="00B74F57" w:rsidP="009677B3">
            <w:pPr>
              <w:pStyle w:val="ListParagraph"/>
              <w:numPr>
                <w:ilvl w:val="0"/>
                <w:numId w:val="42"/>
              </w:numPr>
              <w:ind w:left="313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commas to separate items in a list in non-fiction</w:t>
            </w:r>
          </w:p>
          <w:p w14:paraId="2CC640BA" w14:textId="77777777" w:rsidR="008247EF" w:rsidRPr="00DE26BA" w:rsidRDefault="008247EF" w:rsidP="009677B3">
            <w:pPr>
              <w:pStyle w:val="ListParagraph"/>
              <w:numPr>
                <w:ilvl w:val="0"/>
                <w:numId w:val="42"/>
              </w:numPr>
              <w:ind w:left="313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subordination for reason using </w:t>
            </w:r>
            <w:r>
              <w:rPr>
                <w:i/>
                <w:iCs/>
                <w:sz w:val="16"/>
                <w:szCs w:val="16"/>
              </w:rPr>
              <w:t xml:space="preserve">because </w:t>
            </w:r>
            <w:r>
              <w:rPr>
                <w:sz w:val="16"/>
                <w:szCs w:val="16"/>
              </w:rPr>
              <w:t xml:space="preserve">and </w:t>
            </w:r>
            <w:r>
              <w:rPr>
                <w:i/>
                <w:iCs/>
                <w:sz w:val="16"/>
                <w:szCs w:val="16"/>
              </w:rPr>
              <w:t>if</w:t>
            </w:r>
          </w:p>
          <w:p w14:paraId="7BA7FF25" w14:textId="77777777" w:rsidR="00DE26BA" w:rsidRDefault="00DE26BA" w:rsidP="009677B3">
            <w:pPr>
              <w:pStyle w:val="ListParagraph"/>
              <w:numPr>
                <w:ilvl w:val="0"/>
                <w:numId w:val="42"/>
              </w:numPr>
              <w:ind w:left="313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Independently, edit and improve own writing to ensure accurate and consistent use of tense</w:t>
            </w:r>
          </w:p>
          <w:p w14:paraId="1C817A2D" w14:textId="77777777" w:rsidR="002D7F7B" w:rsidRDefault="002D7F7B" w:rsidP="009677B3">
            <w:pPr>
              <w:pStyle w:val="ListParagraph"/>
              <w:numPr>
                <w:ilvl w:val="0"/>
                <w:numId w:val="42"/>
              </w:numPr>
              <w:ind w:left="313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 and plan what to write about</w:t>
            </w:r>
          </w:p>
          <w:p w14:paraId="5208B837" w14:textId="31444BED" w:rsidR="002D7F7B" w:rsidRPr="008247EF" w:rsidRDefault="002D7F7B" w:rsidP="009677B3">
            <w:pPr>
              <w:pStyle w:val="ListParagraph"/>
              <w:numPr>
                <w:ilvl w:val="0"/>
                <w:numId w:val="42"/>
              </w:numPr>
              <w:ind w:left="313" w:hanging="2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Identify purpose and audience for writing, and discuss the language and structural organisation needed</w:t>
            </w:r>
          </w:p>
        </w:tc>
        <w:tc>
          <w:tcPr>
            <w:tcW w:w="2184" w:type="dxa"/>
          </w:tcPr>
          <w:p w14:paraId="1275070E" w14:textId="0F5A9DA3" w:rsidR="00723A3B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Recount </w:t>
            </w:r>
            <w:r w:rsidR="00B74F57">
              <w:rPr>
                <w:b/>
                <w:bCs/>
                <w:i/>
                <w:iCs/>
                <w:sz w:val="16"/>
                <w:szCs w:val="16"/>
                <w:u w:val="single"/>
              </w:rPr>
              <w:t>–</w:t>
            </w: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 Letters</w:t>
            </w:r>
          </w:p>
          <w:p w14:paraId="217C5796" w14:textId="3EEB5279" w:rsidR="00B74F57" w:rsidRDefault="00B74F57" w:rsidP="009677B3">
            <w:pPr>
              <w:pStyle w:val="ListParagraph"/>
              <w:numPr>
                <w:ilvl w:val="0"/>
                <w:numId w:val="41"/>
              </w:numPr>
              <w:ind w:left="261" w:hanging="2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Independently, edit and improve own writing using full stops, capital letters, exclamation marks and capital letters</w:t>
            </w:r>
          </w:p>
          <w:p w14:paraId="4A10372C" w14:textId="77777777" w:rsidR="00723A3B" w:rsidRDefault="008247EF" w:rsidP="009677B3">
            <w:pPr>
              <w:pStyle w:val="ListParagraph"/>
              <w:numPr>
                <w:ilvl w:val="0"/>
                <w:numId w:val="41"/>
              </w:numPr>
              <w:ind w:left="261" w:hanging="2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Use the subordinating conjunction </w:t>
            </w:r>
            <w:r>
              <w:rPr>
                <w:i/>
                <w:iCs/>
                <w:sz w:val="16"/>
                <w:szCs w:val="16"/>
              </w:rPr>
              <w:t xml:space="preserve">that </w:t>
            </w:r>
            <w:r>
              <w:rPr>
                <w:sz w:val="16"/>
                <w:szCs w:val="16"/>
              </w:rPr>
              <w:t>in sentences</w:t>
            </w:r>
          </w:p>
          <w:p w14:paraId="338FEFAC" w14:textId="5EFA9543" w:rsidR="002D7F7B" w:rsidRPr="009677B3" w:rsidRDefault="00DE26BA" w:rsidP="009677B3">
            <w:pPr>
              <w:pStyle w:val="ListParagraph"/>
              <w:numPr>
                <w:ilvl w:val="0"/>
                <w:numId w:val="41"/>
              </w:numPr>
              <w:ind w:left="261" w:hanging="2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Explore the progressive form of verbs in the present tense and past tense</w:t>
            </w:r>
          </w:p>
        </w:tc>
      </w:tr>
      <w:tr w:rsidR="00723A3B" w:rsidRPr="00F86284" w14:paraId="77998556" w14:textId="77777777" w:rsidTr="003A494C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</w:tcPr>
          <w:p w14:paraId="41070EFA" w14:textId="4A9AFE7B" w:rsidR="00723A3B" w:rsidRPr="00723A3B" w:rsidRDefault="00723A3B" w:rsidP="00723A3B">
            <w:pPr>
              <w:rPr>
                <w:b/>
                <w:bCs/>
                <w:sz w:val="16"/>
                <w:szCs w:val="16"/>
              </w:rPr>
            </w:pPr>
            <w:r w:rsidRPr="00723A3B">
              <w:rPr>
                <w:b/>
                <w:bCs/>
                <w:sz w:val="16"/>
                <w:szCs w:val="16"/>
              </w:rPr>
              <w:lastRenderedPageBreak/>
              <w:t xml:space="preserve">Poetry </w:t>
            </w:r>
          </w:p>
        </w:tc>
        <w:tc>
          <w:tcPr>
            <w:tcW w:w="2258" w:type="dxa"/>
          </w:tcPr>
          <w:p w14:paraId="07583A7B" w14:textId="77777777" w:rsidR="00723A3B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Poems on a theme</w:t>
            </w:r>
          </w:p>
          <w:p w14:paraId="46D65A4C" w14:textId="2943D014" w:rsidR="001E37EA" w:rsidRPr="002E13FC" w:rsidRDefault="001E37EA" w:rsidP="003A494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11" w:type="dxa"/>
          </w:tcPr>
          <w:p w14:paraId="2852E868" w14:textId="77777777" w:rsidR="00723A3B" w:rsidRPr="002E13FC" w:rsidRDefault="00723A3B" w:rsidP="00723A3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06" w:type="dxa"/>
          </w:tcPr>
          <w:p w14:paraId="4B79F18F" w14:textId="418EAD7A" w:rsidR="00723A3B" w:rsidRPr="003A494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Riddles</w:t>
            </w:r>
          </w:p>
          <w:p w14:paraId="0FAAAC9C" w14:textId="047D163A" w:rsidR="00723A3B" w:rsidRPr="002E13F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2230" w:type="dxa"/>
          </w:tcPr>
          <w:p w14:paraId="534A63F0" w14:textId="19A1E85B" w:rsidR="00723A3B" w:rsidRPr="003A494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>Classic Poetry</w:t>
            </w:r>
          </w:p>
          <w:p w14:paraId="21AC9372" w14:textId="713164DF" w:rsidR="00723A3B" w:rsidRPr="002E13F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2326" w:type="dxa"/>
          </w:tcPr>
          <w:p w14:paraId="74A14DC9" w14:textId="47F29D70" w:rsidR="00723A3B" w:rsidRPr="003A494C" w:rsidRDefault="00723A3B" w:rsidP="44A1893F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44A1893F"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Poems on a theme </w:t>
            </w:r>
          </w:p>
        </w:tc>
        <w:tc>
          <w:tcPr>
            <w:tcW w:w="2184" w:type="dxa"/>
          </w:tcPr>
          <w:p w14:paraId="6B31FBE6" w14:textId="77777777" w:rsidR="00723A3B" w:rsidRPr="002E13FC" w:rsidRDefault="00723A3B" w:rsidP="00723A3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3A494C" w:rsidRPr="00F86284" w14:paraId="7EF63040" w14:textId="77777777" w:rsidTr="003A494C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</w:tcPr>
          <w:p w14:paraId="01A74B0F" w14:textId="77777777" w:rsidR="003A494C" w:rsidRPr="00723A3B" w:rsidRDefault="003A494C" w:rsidP="00723A3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469" w:type="dxa"/>
            <w:gridSpan w:val="2"/>
          </w:tcPr>
          <w:p w14:paraId="409AD3C7" w14:textId="77777777" w:rsidR="003A494C" w:rsidRDefault="00866E8E" w:rsidP="00866E8E">
            <w:pPr>
              <w:pStyle w:val="ListParagraph"/>
              <w:numPr>
                <w:ilvl w:val="0"/>
                <w:numId w:val="34"/>
              </w:numPr>
              <w:ind w:left="251" w:hanging="251"/>
              <w:rPr>
                <w:sz w:val="16"/>
                <w:szCs w:val="16"/>
              </w:rPr>
            </w:pPr>
            <w:r w:rsidRPr="00866E8E">
              <w:rPr>
                <w:sz w:val="16"/>
                <w:szCs w:val="16"/>
              </w:rPr>
              <w:t>Edit and improve own writing with specific guidance from the teacher</w:t>
            </w:r>
          </w:p>
          <w:p w14:paraId="266A8F10" w14:textId="77777777" w:rsidR="00866E8E" w:rsidRDefault="00866E8E" w:rsidP="00866E8E">
            <w:pPr>
              <w:pStyle w:val="ListParagraph"/>
              <w:numPr>
                <w:ilvl w:val="0"/>
                <w:numId w:val="34"/>
              </w:numPr>
              <w:ind w:left="251" w:hanging="2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</w:t>
            </w:r>
            <w:r w:rsidRPr="00866E8E">
              <w:rPr>
                <w:sz w:val="16"/>
                <w:szCs w:val="16"/>
              </w:rPr>
              <w:t>valuate their writing with adults, saying what they think is good about the writing and what might make it even better</w:t>
            </w:r>
          </w:p>
          <w:p w14:paraId="300FBB7E" w14:textId="77777777" w:rsidR="00866E8E" w:rsidRDefault="00866E8E" w:rsidP="00866E8E">
            <w:pPr>
              <w:pStyle w:val="ListParagraph"/>
              <w:numPr>
                <w:ilvl w:val="0"/>
                <w:numId w:val="34"/>
              </w:numPr>
              <w:ind w:left="251" w:hanging="251"/>
              <w:rPr>
                <w:sz w:val="16"/>
                <w:szCs w:val="16"/>
              </w:rPr>
            </w:pPr>
            <w:r w:rsidRPr="00866E8E">
              <w:rPr>
                <w:sz w:val="16"/>
                <w:szCs w:val="16"/>
              </w:rPr>
              <w:t>Proofread to check for errors in spelling, grammar and punctuation</w:t>
            </w:r>
          </w:p>
          <w:p w14:paraId="1E1AB4D5" w14:textId="5530BC0D" w:rsidR="00866E8E" w:rsidRPr="00866E8E" w:rsidRDefault="00866E8E" w:rsidP="00866E8E">
            <w:pPr>
              <w:pStyle w:val="ListParagraph"/>
              <w:numPr>
                <w:ilvl w:val="0"/>
                <w:numId w:val="34"/>
              </w:numPr>
              <w:ind w:left="251" w:hanging="251"/>
              <w:rPr>
                <w:sz w:val="16"/>
                <w:szCs w:val="16"/>
              </w:rPr>
            </w:pPr>
            <w:r w:rsidRPr="00866E8E">
              <w:rPr>
                <w:sz w:val="16"/>
                <w:szCs w:val="16"/>
              </w:rPr>
              <w:t>Read aloud their writing with intonation, taking note of punctuation to make the meaning clear</w:t>
            </w:r>
          </w:p>
        </w:tc>
        <w:tc>
          <w:tcPr>
            <w:tcW w:w="4536" w:type="dxa"/>
            <w:gridSpan w:val="2"/>
          </w:tcPr>
          <w:p w14:paraId="159C1E11" w14:textId="7A53F7FD" w:rsidR="00A00671" w:rsidRDefault="00A00671" w:rsidP="009677B3">
            <w:pPr>
              <w:pStyle w:val="ListParagraph"/>
              <w:numPr>
                <w:ilvl w:val="0"/>
                <w:numId w:val="34"/>
              </w:numPr>
              <w:ind w:left="317" w:hanging="28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Edit and improve own writing with some signposting from the teacher</w:t>
            </w:r>
          </w:p>
          <w:p w14:paraId="5CA2A625" w14:textId="3CE52CDE" w:rsidR="00A00671" w:rsidRDefault="00A00671" w:rsidP="009677B3">
            <w:pPr>
              <w:pStyle w:val="ListParagraph"/>
              <w:numPr>
                <w:ilvl w:val="0"/>
                <w:numId w:val="34"/>
              </w:numPr>
              <w:ind w:left="317" w:hanging="28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Discuss and establish a response partner agreement. Use this to support the process of evaluating their writing with peers and adults</w:t>
            </w:r>
          </w:p>
          <w:p w14:paraId="26E2D48D" w14:textId="3A6A4166" w:rsidR="00A00671" w:rsidRDefault="00A00671" w:rsidP="009677B3">
            <w:pPr>
              <w:pStyle w:val="ListParagraph"/>
              <w:numPr>
                <w:ilvl w:val="0"/>
                <w:numId w:val="34"/>
              </w:numPr>
              <w:ind w:left="317" w:hanging="28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Proofread to check for errors in spelling, grammar and punctuation, including the correct form of verbs</w:t>
            </w:r>
          </w:p>
          <w:p w14:paraId="379A4EF5" w14:textId="2C2EAC7E" w:rsidR="003A494C" w:rsidRPr="0070503D" w:rsidRDefault="003A494C" w:rsidP="009677B3">
            <w:pPr>
              <w:pStyle w:val="ListParagraph"/>
              <w:numPr>
                <w:ilvl w:val="0"/>
                <w:numId w:val="34"/>
              </w:numPr>
              <w:ind w:left="317" w:hanging="286"/>
              <w:rPr>
                <w:sz w:val="16"/>
                <w:szCs w:val="16"/>
              </w:rPr>
            </w:pPr>
            <w:r w:rsidRPr="0070503D">
              <w:rPr>
                <w:sz w:val="16"/>
                <w:szCs w:val="16"/>
              </w:rPr>
              <w:t>Read aloud their writing with intonation, taking note of punctuation to make the meaning clea</w:t>
            </w:r>
            <w:r w:rsidR="00A00671">
              <w:rPr>
                <w:sz w:val="16"/>
                <w:szCs w:val="16"/>
              </w:rPr>
              <w:t>r</w:t>
            </w:r>
          </w:p>
        </w:tc>
        <w:tc>
          <w:tcPr>
            <w:tcW w:w="4510" w:type="dxa"/>
            <w:gridSpan w:val="2"/>
          </w:tcPr>
          <w:p w14:paraId="5AB2626A" w14:textId="77777777" w:rsidR="009677B3" w:rsidRPr="009677B3" w:rsidRDefault="009677B3" w:rsidP="009677B3">
            <w:pPr>
              <w:pStyle w:val="ListParagraph"/>
              <w:numPr>
                <w:ilvl w:val="0"/>
                <w:numId w:val="34"/>
              </w:numPr>
              <w:ind w:left="313" w:hanging="283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Edit and improve writing in relation to audience and purpose</w:t>
            </w:r>
            <w:r w:rsidRPr="009677B3">
              <w:rPr>
                <w:sz w:val="16"/>
                <w:szCs w:val="16"/>
              </w:rPr>
              <w:t xml:space="preserve"> </w:t>
            </w:r>
          </w:p>
          <w:p w14:paraId="1A2137AA" w14:textId="77777777" w:rsidR="003A494C" w:rsidRPr="009677B3" w:rsidRDefault="009677B3" w:rsidP="009677B3">
            <w:pPr>
              <w:pStyle w:val="ListParagraph"/>
              <w:numPr>
                <w:ilvl w:val="0"/>
                <w:numId w:val="34"/>
              </w:numPr>
              <w:ind w:left="313" w:hanging="283"/>
              <w:rPr>
                <w:b/>
                <w:bCs/>
                <w:sz w:val="16"/>
                <w:szCs w:val="16"/>
              </w:rPr>
            </w:pPr>
            <w:r w:rsidRPr="009677B3">
              <w:rPr>
                <w:sz w:val="16"/>
                <w:szCs w:val="16"/>
              </w:rPr>
              <w:t>Evaluate their writing with adults and peers. Reflect on how well it has met its purpose and the effect on the audience</w:t>
            </w:r>
          </w:p>
          <w:p w14:paraId="0B5F439F" w14:textId="77777777" w:rsidR="009677B3" w:rsidRPr="009677B3" w:rsidRDefault="009677B3" w:rsidP="009677B3">
            <w:pPr>
              <w:pStyle w:val="ListParagraph"/>
              <w:numPr>
                <w:ilvl w:val="0"/>
                <w:numId w:val="34"/>
              </w:numPr>
              <w:ind w:left="313" w:hanging="283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Proofread to check for errors in spelling, grammar and punctuation including the correct form of verbs</w:t>
            </w:r>
          </w:p>
          <w:p w14:paraId="2521062A" w14:textId="5191783C" w:rsidR="009677B3" w:rsidRPr="009677B3" w:rsidRDefault="009677B3" w:rsidP="009677B3">
            <w:pPr>
              <w:pStyle w:val="ListParagraph"/>
              <w:numPr>
                <w:ilvl w:val="0"/>
                <w:numId w:val="34"/>
              </w:numPr>
              <w:ind w:left="313" w:hanging="283"/>
              <w:rPr>
                <w:b/>
                <w:bCs/>
                <w:sz w:val="16"/>
                <w:szCs w:val="16"/>
              </w:rPr>
            </w:pPr>
            <w:r w:rsidRPr="0070503D">
              <w:rPr>
                <w:sz w:val="16"/>
                <w:szCs w:val="16"/>
              </w:rPr>
              <w:t xml:space="preserve">Read aloud their writing with </w:t>
            </w:r>
            <w:r>
              <w:rPr>
                <w:sz w:val="16"/>
                <w:szCs w:val="16"/>
              </w:rPr>
              <w:t xml:space="preserve">tone and </w:t>
            </w:r>
            <w:r w:rsidRPr="0070503D">
              <w:rPr>
                <w:sz w:val="16"/>
                <w:szCs w:val="16"/>
              </w:rPr>
              <w:t>intonation, taking note of punctuation to make the meaning clea</w:t>
            </w:r>
            <w:r>
              <w:rPr>
                <w:sz w:val="16"/>
                <w:szCs w:val="16"/>
              </w:rPr>
              <w:t>r</w:t>
            </w:r>
          </w:p>
        </w:tc>
      </w:tr>
    </w:tbl>
    <w:p w14:paraId="590C834B" w14:textId="55E9B84E" w:rsidR="00B25D89" w:rsidRPr="009A5714" w:rsidRDefault="00B25D89" w:rsidP="009A5714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36"/>
          <w:szCs w:val="36"/>
        </w:rPr>
      </w:pPr>
    </w:p>
    <w:sectPr w:rsidR="00B25D89" w:rsidRPr="009A5714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0908E" w14:textId="77777777" w:rsidR="00D826B4" w:rsidRDefault="00D826B4" w:rsidP="004128CF">
      <w:pPr>
        <w:spacing w:after="0" w:line="240" w:lineRule="auto"/>
      </w:pPr>
      <w:r>
        <w:separator/>
      </w:r>
    </w:p>
  </w:endnote>
  <w:endnote w:type="continuationSeparator" w:id="0">
    <w:p w14:paraId="5EE9CE98" w14:textId="77777777" w:rsidR="00D826B4" w:rsidRDefault="00D826B4" w:rsidP="0041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54ADE" w14:textId="77777777" w:rsidR="00D826B4" w:rsidRDefault="00D826B4" w:rsidP="004128CF">
      <w:pPr>
        <w:spacing w:after="0" w:line="240" w:lineRule="auto"/>
      </w:pPr>
      <w:r>
        <w:separator/>
      </w:r>
    </w:p>
  </w:footnote>
  <w:footnote w:type="continuationSeparator" w:id="0">
    <w:p w14:paraId="19929489" w14:textId="77777777" w:rsidR="00D826B4" w:rsidRDefault="00D826B4" w:rsidP="0041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A2AE6" w14:textId="6E95EB78" w:rsidR="00BF2D16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  <w:t xml:space="preserve">Year </w:t>
    </w:r>
    <w:r w:rsidR="00E57992">
      <w:rPr>
        <w:rFonts w:ascii="Verdana" w:hAnsi="Verdana"/>
        <w:b/>
        <w:color w:val="FF0000"/>
        <w:sz w:val="36"/>
        <w:szCs w:val="36"/>
      </w:rPr>
      <w:t>2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F44019">
      <w:rPr>
        <w:rFonts w:ascii="Verdana" w:hAnsi="Verdana"/>
        <w:b/>
        <w:color w:val="FF0000"/>
        <w:sz w:val="36"/>
        <w:szCs w:val="36"/>
      </w:rPr>
      <w:t>Writing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BC853C" w14:textId="3B955348" w:rsidR="00BF2D16" w:rsidRPr="00AD489C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  <w:t xml:space="preserve">     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 Primary and Nursery School</w:t>
    </w:r>
  </w:p>
  <w:p w14:paraId="13C4F6C9" w14:textId="77777777" w:rsidR="00BF2D16" w:rsidRDefault="00BF2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4BB5"/>
    <w:multiLevelType w:val="hybridMultilevel"/>
    <w:tmpl w:val="4580B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0C412F"/>
    <w:multiLevelType w:val="hybridMultilevel"/>
    <w:tmpl w:val="AF306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0E847B"/>
    <w:multiLevelType w:val="hybridMultilevel"/>
    <w:tmpl w:val="4BAA4280"/>
    <w:lvl w:ilvl="0" w:tplc="7BBA2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B093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C434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4860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EBA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56FC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A4D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843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AE2D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20267"/>
    <w:multiLevelType w:val="hybridMultilevel"/>
    <w:tmpl w:val="A3E28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35449D"/>
    <w:multiLevelType w:val="hybridMultilevel"/>
    <w:tmpl w:val="E1CE3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46E52"/>
    <w:multiLevelType w:val="hybridMultilevel"/>
    <w:tmpl w:val="6BD2E4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B27C1"/>
    <w:multiLevelType w:val="hybridMultilevel"/>
    <w:tmpl w:val="BC76A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F1BD0"/>
    <w:multiLevelType w:val="hybridMultilevel"/>
    <w:tmpl w:val="7FF679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FB4D0D"/>
    <w:multiLevelType w:val="hybridMultilevel"/>
    <w:tmpl w:val="5126A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6D612F"/>
    <w:multiLevelType w:val="hybridMultilevel"/>
    <w:tmpl w:val="038670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A5D65"/>
    <w:multiLevelType w:val="hybridMultilevel"/>
    <w:tmpl w:val="2D2C4B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4F49AE"/>
    <w:multiLevelType w:val="hybridMultilevel"/>
    <w:tmpl w:val="A1F0D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735843">
    <w:abstractNumId w:val="6"/>
  </w:num>
  <w:num w:numId="2" w16cid:durableId="88737460">
    <w:abstractNumId w:val="39"/>
  </w:num>
  <w:num w:numId="3" w16cid:durableId="323163760">
    <w:abstractNumId w:val="27"/>
  </w:num>
  <w:num w:numId="4" w16cid:durableId="322514668">
    <w:abstractNumId w:val="36"/>
  </w:num>
  <w:num w:numId="5" w16cid:durableId="1636134389">
    <w:abstractNumId w:val="10"/>
  </w:num>
  <w:num w:numId="6" w16cid:durableId="206307532">
    <w:abstractNumId w:val="1"/>
  </w:num>
  <w:num w:numId="7" w16cid:durableId="1480923119">
    <w:abstractNumId w:val="17"/>
  </w:num>
  <w:num w:numId="8" w16cid:durableId="813303788">
    <w:abstractNumId w:val="13"/>
  </w:num>
  <w:num w:numId="9" w16cid:durableId="460077526">
    <w:abstractNumId w:val="4"/>
  </w:num>
  <w:num w:numId="10" w16cid:durableId="166138194">
    <w:abstractNumId w:val="32"/>
  </w:num>
  <w:num w:numId="11" w16cid:durableId="1220362593">
    <w:abstractNumId w:val="3"/>
  </w:num>
  <w:num w:numId="12" w16cid:durableId="878860768">
    <w:abstractNumId w:val="11"/>
  </w:num>
  <w:num w:numId="13" w16cid:durableId="1572886963">
    <w:abstractNumId w:val="21"/>
  </w:num>
  <w:num w:numId="14" w16cid:durableId="1218080075">
    <w:abstractNumId w:val="37"/>
  </w:num>
  <w:num w:numId="15" w16cid:durableId="1128663166">
    <w:abstractNumId w:val="41"/>
  </w:num>
  <w:num w:numId="16" w16cid:durableId="1749383822">
    <w:abstractNumId w:val="26"/>
  </w:num>
  <w:num w:numId="17" w16cid:durableId="780800923">
    <w:abstractNumId w:val="15"/>
  </w:num>
  <w:num w:numId="18" w16cid:durableId="2143377497">
    <w:abstractNumId w:val="9"/>
  </w:num>
  <w:num w:numId="19" w16cid:durableId="319428935">
    <w:abstractNumId w:val="38"/>
  </w:num>
  <w:num w:numId="20" w16cid:durableId="1010761933">
    <w:abstractNumId w:val="22"/>
  </w:num>
  <w:num w:numId="21" w16cid:durableId="1585643877">
    <w:abstractNumId w:val="19"/>
  </w:num>
  <w:num w:numId="22" w16cid:durableId="1936130267">
    <w:abstractNumId w:val="12"/>
  </w:num>
  <w:num w:numId="23" w16cid:durableId="1333332449">
    <w:abstractNumId w:val="25"/>
  </w:num>
  <w:num w:numId="24" w16cid:durableId="1193691452">
    <w:abstractNumId w:val="7"/>
  </w:num>
  <w:num w:numId="25" w16cid:durableId="317465487">
    <w:abstractNumId w:val="2"/>
  </w:num>
  <w:num w:numId="26" w16cid:durableId="2144226944">
    <w:abstractNumId w:val="24"/>
  </w:num>
  <w:num w:numId="27" w16cid:durableId="1663854888">
    <w:abstractNumId w:val="40"/>
  </w:num>
  <w:num w:numId="28" w16cid:durableId="1757166490">
    <w:abstractNumId w:val="34"/>
  </w:num>
  <w:num w:numId="29" w16cid:durableId="977490671">
    <w:abstractNumId w:val="20"/>
  </w:num>
  <w:num w:numId="30" w16cid:durableId="1871066539">
    <w:abstractNumId w:val="31"/>
  </w:num>
  <w:num w:numId="31" w16cid:durableId="1267544951">
    <w:abstractNumId w:val="14"/>
  </w:num>
  <w:num w:numId="32" w16cid:durableId="1491822264">
    <w:abstractNumId w:val="28"/>
  </w:num>
  <w:num w:numId="33" w16cid:durableId="63452085">
    <w:abstractNumId w:val="16"/>
  </w:num>
  <w:num w:numId="34" w16cid:durableId="2130853879">
    <w:abstractNumId w:val="33"/>
  </w:num>
  <w:num w:numId="35" w16cid:durableId="270746722">
    <w:abstractNumId w:val="18"/>
  </w:num>
  <w:num w:numId="36" w16cid:durableId="66854103">
    <w:abstractNumId w:val="8"/>
  </w:num>
  <w:num w:numId="37" w16cid:durableId="1942956730">
    <w:abstractNumId w:val="29"/>
  </w:num>
  <w:num w:numId="38" w16cid:durableId="1037002864">
    <w:abstractNumId w:val="30"/>
  </w:num>
  <w:num w:numId="39" w16cid:durableId="463616960">
    <w:abstractNumId w:val="0"/>
  </w:num>
  <w:num w:numId="40" w16cid:durableId="1123353599">
    <w:abstractNumId w:val="35"/>
  </w:num>
  <w:num w:numId="41" w16cid:durableId="649165873">
    <w:abstractNumId w:val="23"/>
  </w:num>
  <w:num w:numId="42" w16cid:durableId="878277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0836CD"/>
    <w:rsid w:val="001E15F3"/>
    <w:rsid w:val="001E37EA"/>
    <w:rsid w:val="00217AFF"/>
    <w:rsid w:val="0024044B"/>
    <w:rsid w:val="00256043"/>
    <w:rsid w:val="00297595"/>
    <w:rsid w:val="002D7F7B"/>
    <w:rsid w:val="002E13FC"/>
    <w:rsid w:val="00301006"/>
    <w:rsid w:val="00307A92"/>
    <w:rsid w:val="00315A89"/>
    <w:rsid w:val="00383E9C"/>
    <w:rsid w:val="003937E1"/>
    <w:rsid w:val="003A494C"/>
    <w:rsid w:val="004128CF"/>
    <w:rsid w:val="004752B2"/>
    <w:rsid w:val="00562204"/>
    <w:rsid w:val="00590F9E"/>
    <w:rsid w:val="005C796F"/>
    <w:rsid w:val="006079D4"/>
    <w:rsid w:val="006129BD"/>
    <w:rsid w:val="00647CE7"/>
    <w:rsid w:val="006A0B0F"/>
    <w:rsid w:val="0070503D"/>
    <w:rsid w:val="00723A3B"/>
    <w:rsid w:val="00741AD3"/>
    <w:rsid w:val="008206C7"/>
    <w:rsid w:val="008247EF"/>
    <w:rsid w:val="00866E8E"/>
    <w:rsid w:val="00867D17"/>
    <w:rsid w:val="008E7ED5"/>
    <w:rsid w:val="009451C5"/>
    <w:rsid w:val="009538EF"/>
    <w:rsid w:val="009677B3"/>
    <w:rsid w:val="009A5714"/>
    <w:rsid w:val="00A00191"/>
    <w:rsid w:val="00A00671"/>
    <w:rsid w:val="00A245B8"/>
    <w:rsid w:val="00A341AF"/>
    <w:rsid w:val="00A46E97"/>
    <w:rsid w:val="00A82E13"/>
    <w:rsid w:val="00AB46B0"/>
    <w:rsid w:val="00AC2676"/>
    <w:rsid w:val="00B25D89"/>
    <w:rsid w:val="00B55DCE"/>
    <w:rsid w:val="00B61D8F"/>
    <w:rsid w:val="00B74F57"/>
    <w:rsid w:val="00B776F5"/>
    <w:rsid w:val="00BA5710"/>
    <w:rsid w:val="00BF2D16"/>
    <w:rsid w:val="00C072F9"/>
    <w:rsid w:val="00CA19AB"/>
    <w:rsid w:val="00CC6F55"/>
    <w:rsid w:val="00D56F19"/>
    <w:rsid w:val="00D628AF"/>
    <w:rsid w:val="00D826B4"/>
    <w:rsid w:val="00DB6C15"/>
    <w:rsid w:val="00DD5D82"/>
    <w:rsid w:val="00DE26BA"/>
    <w:rsid w:val="00E01404"/>
    <w:rsid w:val="00E20D32"/>
    <w:rsid w:val="00E27964"/>
    <w:rsid w:val="00E57992"/>
    <w:rsid w:val="00E60A8B"/>
    <w:rsid w:val="00EE1F11"/>
    <w:rsid w:val="00F44019"/>
    <w:rsid w:val="01B66D63"/>
    <w:rsid w:val="01D9AF7E"/>
    <w:rsid w:val="0247E642"/>
    <w:rsid w:val="03B6EC59"/>
    <w:rsid w:val="03F306B8"/>
    <w:rsid w:val="0408380A"/>
    <w:rsid w:val="04E7EDAC"/>
    <w:rsid w:val="058FDBE2"/>
    <w:rsid w:val="05D8178F"/>
    <w:rsid w:val="064C6DD2"/>
    <w:rsid w:val="06FD7D89"/>
    <w:rsid w:val="08817BDB"/>
    <w:rsid w:val="08A5A52B"/>
    <w:rsid w:val="092458B8"/>
    <w:rsid w:val="09740A20"/>
    <w:rsid w:val="0B3A8A57"/>
    <w:rsid w:val="0B6C7487"/>
    <w:rsid w:val="0B6EE256"/>
    <w:rsid w:val="0BE4E72F"/>
    <w:rsid w:val="0BE671EB"/>
    <w:rsid w:val="0C9D33E8"/>
    <w:rsid w:val="0CA280BE"/>
    <w:rsid w:val="0E9DB59D"/>
    <w:rsid w:val="0F866D84"/>
    <w:rsid w:val="102A8680"/>
    <w:rsid w:val="102EB12A"/>
    <w:rsid w:val="109204E4"/>
    <w:rsid w:val="11028D2A"/>
    <w:rsid w:val="117CCE0D"/>
    <w:rsid w:val="11ACC083"/>
    <w:rsid w:val="124202B5"/>
    <w:rsid w:val="13096190"/>
    <w:rsid w:val="137E49D7"/>
    <w:rsid w:val="13A976EF"/>
    <w:rsid w:val="13B36D56"/>
    <w:rsid w:val="16151FA2"/>
    <w:rsid w:val="1716F3C6"/>
    <w:rsid w:val="19579B9A"/>
    <w:rsid w:val="1975AE9E"/>
    <w:rsid w:val="1C62B1C3"/>
    <w:rsid w:val="1CFB75F3"/>
    <w:rsid w:val="1D1AD1AB"/>
    <w:rsid w:val="1D41C78B"/>
    <w:rsid w:val="1E080A66"/>
    <w:rsid w:val="1E49C94C"/>
    <w:rsid w:val="1F07954F"/>
    <w:rsid w:val="204E090C"/>
    <w:rsid w:val="2089678F"/>
    <w:rsid w:val="22C2B22A"/>
    <w:rsid w:val="24724496"/>
    <w:rsid w:val="249CE33B"/>
    <w:rsid w:val="2563E91A"/>
    <w:rsid w:val="27384FD0"/>
    <w:rsid w:val="290BED88"/>
    <w:rsid w:val="2994B712"/>
    <w:rsid w:val="2A325D9C"/>
    <w:rsid w:val="2A5534A3"/>
    <w:rsid w:val="2B0EDB6E"/>
    <w:rsid w:val="2CD9799B"/>
    <w:rsid w:val="2D19A5A5"/>
    <w:rsid w:val="2DC6DCA1"/>
    <w:rsid w:val="2EE76FA2"/>
    <w:rsid w:val="2F9722B8"/>
    <w:rsid w:val="2FB5E8B1"/>
    <w:rsid w:val="2FCA62B5"/>
    <w:rsid w:val="2FECCD8B"/>
    <w:rsid w:val="30C02DC3"/>
    <w:rsid w:val="314B6D23"/>
    <w:rsid w:val="317FA8BB"/>
    <w:rsid w:val="31B6C3F6"/>
    <w:rsid w:val="31D9A835"/>
    <w:rsid w:val="335ABD1C"/>
    <w:rsid w:val="343CCDFB"/>
    <w:rsid w:val="34546BEC"/>
    <w:rsid w:val="34CDEB86"/>
    <w:rsid w:val="355AA6C4"/>
    <w:rsid w:val="391D3F04"/>
    <w:rsid w:val="3A0C745F"/>
    <w:rsid w:val="3AB53D83"/>
    <w:rsid w:val="3BE88B80"/>
    <w:rsid w:val="3C653202"/>
    <w:rsid w:val="3CC90E6F"/>
    <w:rsid w:val="3DC85F12"/>
    <w:rsid w:val="3E0D78EF"/>
    <w:rsid w:val="3E84BB38"/>
    <w:rsid w:val="3EB6296A"/>
    <w:rsid w:val="3FAB04AE"/>
    <w:rsid w:val="407E94AF"/>
    <w:rsid w:val="40D3E002"/>
    <w:rsid w:val="424A2C84"/>
    <w:rsid w:val="42D135BB"/>
    <w:rsid w:val="44A1893F"/>
    <w:rsid w:val="45C0BFFE"/>
    <w:rsid w:val="4678804C"/>
    <w:rsid w:val="469B7F03"/>
    <w:rsid w:val="471E146F"/>
    <w:rsid w:val="47F3F031"/>
    <w:rsid w:val="485323F9"/>
    <w:rsid w:val="48789D7E"/>
    <w:rsid w:val="48B1A83F"/>
    <w:rsid w:val="49152B47"/>
    <w:rsid w:val="4C0CF7E0"/>
    <w:rsid w:val="4C5C793E"/>
    <w:rsid w:val="4D290491"/>
    <w:rsid w:val="4D39CE35"/>
    <w:rsid w:val="4DF45723"/>
    <w:rsid w:val="4F346ED6"/>
    <w:rsid w:val="4F4B3F75"/>
    <w:rsid w:val="502E48D0"/>
    <w:rsid w:val="51A79D72"/>
    <w:rsid w:val="51C94640"/>
    <w:rsid w:val="5244B1FB"/>
    <w:rsid w:val="5249B97A"/>
    <w:rsid w:val="5298E6B2"/>
    <w:rsid w:val="52B0A0BB"/>
    <w:rsid w:val="54150F0E"/>
    <w:rsid w:val="555A3269"/>
    <w:rsid w:val="55A6436C"/>
    <w:rsid w:val="55CF01A3"/>
    <w:rsid w:val="5867CC4C"/>
    <w:rsid w:val="5A36405E"/>
    <w:rsid w:val="5AC591D0"/>
    <w:rsid w:val="5C2F3CD1"/>
    <w:rsid w:val="5D4B671D"/>
    <w:rsid w:val="5E75EC79"/>
    <w:rsid w:val="5E7F86DA"/>
    <w:rsid w:val="5F5D425A"/>
    <w:rsid w:val="5F753294"/>
    <w:rsid w:val="60A3A871"/>
    <w:rsid w:val="61081973"/>
    <w:rsid w:val="630CBB40"/>
    <w:rsid w:val="63146BB4"/>
    <w:rsid w:val="63BC7922"/>
    <w:rsid w:val="643E99C6"/>
    <w:rsid w:val="6469BC24"/>
    <w:rsid w:val="649A210D"/>
    <w:rsid w:val="65C934A3"/>
    <w:rsid w:val="65CDD493"/>
    <w:rsid w:val="66041373"/>
    <w:rsid w:val="669CD58E"/>
    <w:rsid w:val="6749910D"/>
    <w:rsid w:val="677444FA"/>
    <w:rsid w:val="683AF8A1"/>
    <w:rsid w:val="698CF527"/>
    <w:rsid w:val="6A36DD6A"/>
    <w:rsid w:val="6B09D562"/>
    <w:rsid w:val="6B24BA0E"/>
    <w:rsid w:val="6B9B4A15"/>
    <w:rsid w:val="6BB1861B"/>
    <w:rsid w:val="6BCF788D"/>
    <w:rsid w:val="6C091A4B"/>
    <w:rsid w:val="6CE7EF1A"/>
    <w:rsid w:val="6CF7AE03"/>
    <w:rsid w:val="6DB76C66"/>
    <w:rsid w:val="6EE85ACE"/>
    <w:rsid w:val="6F07194F"/>
    <w:rsid w:val="6F39403F"/>
    <w:rsid w:val="6F3A98C5"/>
    <w:rsid w:val="6F5B98F6"/>
    <w:rsid w:val="70A2E9B0"/>
    <w:rsid w:val="70F477DA"/>
    <w:rsid w:val="73DA8A72"/>
    <w:rsid w:val="75765AD3"/>
    <w:rsid w:val="75DA2528"/>
    <w:rsid w:val="77122B34"/>
    <w:rsid w:val="7744BB92"/>
    <w:rsid w:val="77D9CD89"/>
    <w:rsid w:val="786368CC"/>
    <w:rsid w:val="7935D75F"/>
    <w:rsid w:val="7C3DD9B0"/>
    <w:rsid w:val="7CFEC336"/>
    <w:rsid w:val="7D51379B"/>
    <w:rsid w:val="7E84B7E5"/>
    <w:rsid w:val="7EA48AC5"/>
    <w:rsid w:val="7F24CA6C"/>
    <w:rsid w:val="7F8E3878"/>
    <w:rsid w:val="7F9F9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D2900FFA8E540A545841324E9A498" ma:contentTypeVersion="6" ma:contentTypeDescription="Create a new document." ma:contentTypeScope="" ma:versionID="4b67a2f6f6c5523a97af1b5302f84f18">
  <xsd:schema xmlns:xsd="http://www.w3.org/2001/XMLSchema" xmlns:xs="http://www.w3.org/2001/XMLSchema" xmlns:p="http://schemas.microsoft.com/office/2006/metadata/properties" xmlns:ns2="709180de-dd4b-47b2-9db5-67b9ce15aaf3" targetNamespace="http://schemas.microsoft.com/office/2006/metadata/properties" ma:root="true" ma:fieldsID="14cdb98b6c75847f6684c992a372d8dc" ns2:_="">
    <xsd:import namespace="709180de-dd4b-47b2-9db5-67b9ce15aa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180de-dd4b-47b2-9db5-67b9ce15a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1C0666-81B4-451E-BEE4-1033B9363A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9180de-dd4b-47b2-9db5-67b9ce15a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Bowerham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Box</dc:creator>
  <cp:keywords/>
  <dc:description/>
  <cp:lastModifiedBy>Nicholas Haughton</cp:lastModifiedBy>
  <cp:revision>2</cp:revision>
  <cp:lastPrinted>2020-09-16T13:09:00Z</cp:lastPrinted>
  <dcterms:created xsi:type="dcterms:W3CDTF">2025-08-26T21:09:00Z</dcterms:created>
  <dcterms:modified xsi:type="dcterms:W3CDTF">2025-08-26T21:09:00Z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0x010100B7AD2900FFA8E540A545841324E9A498</vt:lpwstr>
  </property>
  <property fmtid="{D5CDD505-2E9C-101B-9397-08002B2CF9AE}" pid="3" name="MediaServiceImageTags">
    <vt:lpwstr/>
  </property>
</Properties>
</file>